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EE48" w14:textId="77777777" w:rsidR="00CA59FF" w:rsidRPr="004E0265" w:rsidRDefault="00CA59FF" w:rsidP="00CA59FF">
      <w:pPr>
        <w:pStyle w:val="Title"/>
        <w:rPr>
          <w:color w:val="7030A0"/>
        </w:rPr>
      </w:pPr>
      <w:r w:rsidRPr="004E0265">
        <w:rPr>
          <w:color w:val="7030A0"/>
        </w:rPr>
        <w:t>ASSOCIATION OF MEDICAL PHYSICISTS OF INDIA</w:t>
      </w:r>
      <w:r>
        <w:rPr>
          <w:color w:val="7030A0"/>
        </w:rPr>
        <w:t xml:space="preserve"> TRUST</w:t>
      </w:r>
    </w:p>
    <w:p w14:paraId="1F642430" w14:textId="77777777" w:rsidR="00CA59FF" w:rsidRPr="004E0265" w:rsidRDefault="00CA59FF" w:rsidP="00CA59FF">
      <w:pPr>
        <w:jc w:val="center"/>
        <w:rPr>
          <w:rFonts w:ascii="Arial" w:hAnsi="Arial" w:cs="Arial"/>
          <w:b/>
          <w:color w:val="7030A0"/>
          <w:sz w:val="18"/>
        </w:rPr>
      </w:pPr>
      <w:r>
        <w:rPr>
          <w:noProof/>
          <w:sz w:val="2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D995" wp14:editId="183F309A">
                <wp:simplePos x="0" y="0"/>
                <wp:positionH relativeFrom="column">
                  <wp:posOffset>-209550</wp:posOffset>
                </wp:positionH>
                <wp:positionV relativeFrom="paragraph">
                  <wp:posOffset>-3175</wp:posOffset>
                </wp:positionV>
                <wp:extent cx="1266825" cy="1190625"/>
                <wp:effectExtent l="9525" t="9525" r="9525" b="9525"/>
                <wp:wrapNone/>
                <wp:docPr id="1634376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0B776" w14:textId="77777777" w:rsidR="00CA59FF" w:rsidRDefault="00CA59FF" w:rsidP="00CA59FF">
                            <w:r w:rsidRPr="00421F8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839B78F" wp14:editId="1943B1DB">
                                  <wp:extent cx="1138555" cy="1138555"/>
                                  <wp:effectExtent l="0" t="0" r="4445" b="4445"/>
                                  <wp:docPr id="108209940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555" cy="1138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3D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-.25pt;width:99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" strokecolor="white">
                <v:textbox>
                  <w:txbxContent>
                    <w:p w14:paraId="47F0B776" w14:textId="77777777" w:rsidR="00CA59FF" w:rsidRDefault="00CA59FF" w:rsidP="00CA59FF">
                      <w:r w:rsidRPr="00421F8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839B78F" wp14:editId="1943B1DB">
                            <wp:extent cx="1138555" cy="1138555"/>
                            <wp:effectExtent l="0" t="0" r="4445" b="4445"/>
                            <wp:docPr id="108209940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555" cy="1138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0265">
        <w:rPr>
          <w:rFonts w:ascii="Arial" w:hAnsi="Arial" w:cs="Arial"/>
          <w:b/>
          <w:color w:val="7030A0"/>
          <w:sz w:val="18"/>
        </w:rPr>
        <w:t>(Regd. No. 421/1976 GBBSD, Public Trust F 4238)</w:t>
      </w:r>
    </w:p>
    <w:p w14:paraId="5FCD0BB8" w14:textId="77777777" w:rsidR="00CA59FF" w:rsidRPr="00E302B7" w:rsidRDefault="00CA59FF" w:rsidP="00CA59FF">
      <w:pPr>
        <w:jc w:val="center"/>
        <w:rPr>
          <w:rFonts w:ascii="Arial" w:hAnsi="Arial" w:cs="Arial"/>
          <w:b/>
          <w:color w:val="000099"/>
          <w:sz w:val="18"/>
        </w:rPr>
      </w:pPr>
      <w:r w:rsidRPr="00E302B7">
        <w:rPr>
          <w:rFonts w:ascii="Arial" w:hAnsi="Arial" w:cs="Arial"/>
          <w:b/>
          <w:color w:val="000099"/>
          <w:sz w:val="18"/>
        </w:rPr>
        <w:t>www.ampi.org.in</w:t>
      </w:r>
    </w:p>
    <w:p w14:paraId="58477A38" w14:textId="77777777" w:rsidR="00CA59FF" w:rsidRPr="004E0265" w:rsidRDefault="00CA59FF" w:rsidP="00CA59FF">
      <w:pPr>
        <w:pStyle w:val="BodyText"/>
        <w:ind w:left="1440" w:firstLine="720"/>
        <w:jc w:val="left"/>
        <w:rPr>
          <w:b/>
          <w:color w:val="C00000"/>
        </w:rPr>
      </w:pPr>
      <w:r w:rsidRPr="004E0265">
        <w:rPr>
          <w:b/>
          <w:color w:val="C00000"/>
        </w:rPr>
        <w:t xml:space="preserve">(An Affiliate of the INDIAN NATIONAL SCIENCE ACADEMY &amp; </w:t>
      </w:r>
    </w:p>
    <w:p w14:paraId="49289128" w14:textId="77777777" w:rsidR="00CA59FF" w:rsidRPr="004E0265" w:rsidRDefault="00CA59FF" w:rsidP="00CA59FF">
      <w:pPr>
        <w:pStyle w:val="BodyText"/>
        <w:ind w:left="1440" w:firstLine="720"/>
        <w:jc w:val="left"/>
        <w:rPr>
          <w:b/>
          <w:color w:val="C00000"/>
        </w:rPr>
      </w:pPr>
      <w:r w:rsidRPr="004E0265">
        <w:rPr>
          <w:b/>
          <w:color w:val="C00000"/>
        </w:rPr>
        <w:t>the INTERNATIONAL ORGANIZATION FOR MEDICAL PHYSICS)</w:t>
      </w:r>
    </w:p>
    <w:p w14:paraId="34558B11" w14:textId="77777777" w:rsidR="00CA59FF" w:rsidRPr="004E0265" w:rsidRDefault="00CA59FF" w:rsidP="00CA59FF">
      <w:pPr>
        <w:pStyle w:val="BodyText"/>
        <w:ind w:left="1440" w:firstLine="720"/>
        <w:jc w:val="left"/>
        <w:rPr>
          <w:b/>
          <w:color w:val="C00000"/>
        </w:rPr>
      </w:pPr>
      <w:r w:rsidRPr="004E0265">
        <w:rPr>
          <w:b/>
          <w:color w:val="C00000"/>
        </w:rPr>
        <w:t>C/o Radiological Physics &amp; Advisory Division, Bhabha Atomic Research Centre</w:t>
      </w:r>
    </w:p>
    <w:p w14:paraId="50C4D55B" w14:textId="77777777" w:rsidR="00CA59FF" w:rsidRPr="004E0265" w:rsidRDefault="00CA59FF" w:rsidP="00CA59FF">
      <w:pPr>
        <w:pStyle w:val="BodyText"/>
        <w:ind w:left="1440" w:firstLine="720"/>
        <w:jc w:val="left"/>
        <w:rPr>
          <w:b/>
          <w:color w:val="C00000"/>
        </w:rPr>
      </w:pPr>
      <w:r w:rsidRPr="004E0265">
        <w:rPr>
          <w:b/>
          <w:color w:val="C00000"/>
        </w:rPr>
        <w:t xml:space="preserve">CT&amp;CRS Building, </w:t>
      </w:r>
      <w:proofErr w:type="spellStart"/>
      <w:r w:rsidRPr="004E0265">
        <w:rPr>
          <w:b/>
          <w:color w:val="C00000"/>
        </w:rPr>
        <w:t>Anushaktinagar</w:t>
      </w:r>
      <w:proofErr w:type="spellEnd"/>
      <w:r w:rsidRPr="004E0265">
        <w:rPr>
          <w:b/>
          <w:color w:val="C00000"/>
        </w:rPr>
        <w:t>, Mumbai - 400094</w:t>
      </w:r>
    </w:p>
    <w:p w14:paraId="2A39D728" w14:textId="77777777" w:rsidR="00CA59FF" w:rsidRPr="004E0265" w:rsidRDefault="00CA59FF" w:rsidP="00CA59FF">
      <w:pPr>
        <w:pStyle w:val="BodyText"/>
        <w:ind w:left="1440" w:firstLine="720"/>
        <w:jc w:val="left"/>
        <w:rPr>
          <w:b/>
          <w:color w:val="C00000"/>
        </w:rPr>
      </w:pPr>
      <w:r w:rsidRPr="004E0265">
        <w:rPr>
          <w:b/>
          <w:color w:val="C00000"/>
        </w:rPr>
        <w:t>Phone</w:t>
      </w:r>
      <w:proofErr w:type="gramStart"/>
      <w:r w:rsidRPr="004E0265">
        <w:rPr>
          <w:b/>
          <w:color w:val="C00000"/>
        </w:rPr>
        <w:t>. :</w:t>
      </w:r>
      <w:proofErr w:type="gramEnd"/>
      <w:r w:rsidRPr="004E0265">
        <w:rPr>
          <w:b/>
          <w:color w:val="C00000"/>
        </w:rPr>
        <w:t xml:space="preserve"> +91-22-2559 </w:t>
      </w:r>
      <w:r w:rsidRPr="004E0265">
        <w:rPr>
          <w:b/>
          <w:color w:val="C00000"/>
          <w:u w:val="single"/>
        </w:rPr>
        <w:t>8713/ 8654/ 28656</w:t>
      </w:r>
      <w:r w:rsidRPr="004E0265">
        <w:rPr>
          <w:b/>
          <w:color w:val="C00000"/>
        </w:rPr>
        <w:tab/>
        <w:t xml:space="preserve">Fax: +91-22-25519209 </w:t>
      </w:r>
    </w:p>
    <w:p w14:paraId="07FFDDDF" w14:textId="77777777" w:rsidR="00CA59FF" w:rsidRDefault="00CA59FF" w:rsidP="00CA59FF">
      <w:pPr>
        <w:pStyle w:val="BodyText"/>
        <w:jc w:val="left"/>
      </w:pPr>
    </w:p>
    <w:p w14:paraId="7DEF5A4C" w14:textId="77777777" w:rsidR="00CA59FF" w:rsidRDefault="00CA59FF" w:rsidP="00CA59FF">
      <w:pPr>
        <w:pStyle w:val="BodyText"/>
        <w:jc w:val="left"/>
        <w:rPr>
          <w:b/>
          <w:bCs/>
          <w:color w:val="000099"/>
          <w:sz w:val="20"/>
        </w:rPr>
      </w:pPr>
    </w:p>
    <w:p w14:paraId="62680ED7" w14:textId="77777777" w:rsidR="00CA59FF" w:rsidRPr="004E0265" w:rsidRDefault="00CA59FF" w:rsidP="00CA59FF">
      <w:pPr>
        <w:pStyle w:val="BodyText"/>
        <w:jc w:val="left"/>
        <w:rPr>
          <w:b/>
          <w:bCs/>
          <w:color w:val="000099"/>
          <w:sz w:val="20"/>
        </w:rPr>
      </w:pPr>
      <w:r>
        <w:rPr>
          <w:b/>
          <w:bCs/>
          <w:color w:val="000099"/>
          <w:sz w:val="20"/>
        </w:rPr>
        <w:t xml:space="preserve">Returning Officer </w:t>
      </w:r>
      <w:r w:rsidRPr="004E0265"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  <w:r>
        <w:rPr>
          <w:b/>
          <w:bCs/>
          <w:color w:val="000099"/>
          <w:sz w:val="20"/>
        </w:rPr>
        <w:tab/>
      </w:r>
    </w:p>
    <w:p w14:paraId="4D0E4A69" w14:textId="77777777" w:rsidR="00CA59FF" w:rsidRPr="004E0265" w:rsidRDefault="00CA59FF" w:rsidP="00CA59FF">
      <w:pPr>
        <w:pStyle w:val="BodyText"/>
        <w:pBdr>
          <w:bottom w:val="single" w:sz="6" w:space="1" w:color="auto"/>
        </w:pBdr>
        <w:jc w:val="left"/>
        <w:rPr>
          <w:b/>
          <w:color w:val="C00000"/>
          <w:sz w:val="20"/>
        </w:rPr>
      </w:pPr>
      <w:r>
        <w:rPr>
          <w:b/>
          <w:color w:val="C00000"/>
          <w:sz w:val="20"/>
        </w:rPr>
        <w:t>Shri S P Agarwal</w:t>
      </w:r>
      <w:r>
        <w:rPr>
          <w:b/>
          <w:color w:val="C00000"/>
          <w:sz w:val="20"/>
        </w:rPr>
        <w:tab/>
      </w:r>
      <w:r>
        <w:rPr>
          <w:b/>
          <w:color w:val="C00000"/>
          <w:sz w:val="20"/>
        </w:rPr>
        <w:tab/>
      </w:r>
      <w:r>
        <w:rPr>
          <w:b/>
          <w:color w:val="C00000"/>
          <w:sz w:val="20"/>
        </w:rPr>
        <w:tab/>
      </w:r>
      <w:r>
        <w:rPr>
          <w:b/>
          <w:color w:val="C00000"/>
          <w:sz w:val="20"/>
        </w:rPr>
        <w:tab/>
      </w:r>
      <w:r>
        <w:rPr>
          <w:b/>
          <w:color w:val="C00000"/>
          <w:sz w:val="20"/>
        </w:rPr>
        <w:tab/>
      </w:r>
    </w:p>
    <w:p w14:paraId="38498519" w14:textId="77777777" w:rsidR="00CA59FF" w:rsidRDefault="00CA59FF" w:rsidP="00CA59FF">
      <w:pPr>
        <w:pStyle w:val="BodyText"/>
        <w:jc w:val="left"/>
        <w:rPr>
          <w:sz w:val="20"/>
        </w:rPr>
      </w:pPr>
    </w:p>
    <w:p w14:paraId="36F24181" w14:textId="3445BDF6" w:rsidR="00306935" w:rsidRDefault="00306935" w:rsidP="00306935">
      <w:pPr>
        <w:jc w:val="center"/>
        <w:rPr>
          <w:b/>
          <w:sz w:val="36"/>
          <w:u w:val="single"/>
        </w:rPr>
      </w:pPr>
      <w:r w:rsidRPr="00A84B88">
        <w:rPr>
          <w:b/>
          <w:sz w:val="36"/>
          <w:u w:val="single"/>
        </w:rPr>
        <w:t>AMPI Elections 2024-27</w:t>
      </w:r>
    </w:p>
    <w:p w14:paraId="06C7D1B3" w14:textId="77777777" w:rsidR="00306935" w:rsidRPr="00A84B88" w:rsidRDefault="00306935" w:rsidP="0030693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Guidelines</w:t>
      </w:r>
    </w:p>
    <w:p w14:paraId="3AC47FB8" w14:textId="77777777" w:rsidR="00306935" w:rsidRDefault="00306935" w:rsidP="00306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Election will be conducted in accordance with the election rules mentioned in the constitution of AMPI.</w:t>
      </w:r>
    </w:p>
    <w:p w14:paraId="1F647875" w14:textId="77777777" w:rsidR="00306935" w:rsidRPr="00A84B88" w:rsidRDefault="00306935" w:rsidP="00306935">
      <w:pPr>
        <w:jc w:val="both"/>
        <w:rPr>
          <w:rFonts w:ascii="Arial" w:hAnsi="Arial" w:cs="Arial"/>
        </w:rPr>
      </w:pPr>
      <w:r w:rsidRPr="00A84B88">
        <w:rPr>
          <w:rFonts w:ascii="Arial" w:hAnsi="Arial" w:cs="Arial"/>
        </w:rPr>
        <w:t>Eligibility for voting and contesting election(s) for Association of Medical Physicists of India (AMPI) Executive Committee (EC) and Board of Trustee (</w:t>
      </w:r>
      <w:proofErr w:type="spellStart"/>
      <w:r w:rsidRPr="00A84B88">
        <w:rPr>
          <w:rFonts w:ascii="Arial" w:hAnsi="Arial" w:cs="Arial"/>
        </w:rPr>
        <w:t>BoT</w:t>
      </w:r>
      <w:proofErr w:type="spellEnd"/>
      <w:r w:rsidRPr="00A84B88">
        <w:rPr>
          <w:rFonts w:ascii="Arial" w:hAnsi="Arial" w:cs="Arial"/>
        </w:rPr>
        <w:t>)</w:t>
      </w:r>
    </w:p>
    <w:p w14:paraId="6C6DE656" w14:textId="77777777" w:rsidR="00306935" w:rsidRDefault="00306935" w:rsidP="00306935">
      <w:pPr>
        <w:ind w:left="284" w:hanging="284"/>
        <w:jc w:val="both"/>
        <w:rPr>
          <w:rFonts w:ascii="Arial" w:hAnsi="Arial" w:cs="Arial"/>
        </w:rPr>
      </w:pPr>
      <w:r w:rsidRPr="00A84B88">
        <w:rPr>
          <w:rFonts w:ascii="Arial" w:hAnsi="Arial" w:cs="Arial"/>
        </w:rPr>
        <w:t xml:space="preserve">1. Any 'Life member' of AMPI, who has completed minimum 03 years of membership </w:t>
      </w:r>
      <w:r>
        <w:rPr>
          <w:rFonts w:ascii="Arial" w:hAnsi="Arial" w:cs="Arial"/>
        </w:rPr>
        <w:t xml:space="preserve">as on </w:t>
      </w:r>
      <w:r w:rsidRPr="00A84B88">
        <w:rPr>
          <w:rFonts w:ascii="Arial" w:hAnsi="Arial" w:cs="Arial"/>
        </w:rPr>
        <w:t>31</w:t>
      </w:r>
      <w:r w:rsidRPr="00A84B8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  <w:vertAlign w:val="superscript"/>
        </w:rPr>
        <w:t xml:space="preserve"> </w:t>
      </w:r>
      <w:r w:rsidRPr="00A84B88">
        <w:rPr>
          <w:rFonts w:ascii="Arial" w:hAnsi="Arial" w:cs="Arial"/>
        </w:rPr>
        <w:t xml:space="preserve">December 2022 is eligible to contest the election of EC &amp; </w:t>
      </w:r>
      <w:proofErr w:type="spellStart"/>
      <w:r w:rsidRPr="00A84B88">
        <w:rPr>
          <w:rFonts w:ascii="Arial" w:hAnsi="Arial" w:cs="Arial"/>
        </w:rPr>
        <w:t>BoT.</w:t>
      </w:r>
      <w:proofErr w:type="spellEnd"/>
      <w:r w:rsidRPr="00A84B88">
        <w:rPr>
          <w:rFonts w:ascii="Arial" w:hAnsi="Arial" w:cs="Arial"/>
        </w:rPr>
        <w:t xml:space="preserve">  Annual members of AMPI are not entitled to contest the election(s), neither annual members can propose or second any nomination.</w:t>
      </w:r>
    </w:p>
    <w:p w14:paraId="4F2A562C" w14:textId="77777777" w:rsidR="00306935" w:rsidRPr="00A84B88" w:rsidRDefault="00306935" w:rsidP="0030693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84B88">
        <w:rPr>
          <w:rFonts w:ascii="Arial" w:hAnsi="Arial" w:cs="Arial"/>
        </w:rPr>
        <w:t>. Life members residing abroad are not entitled to contest the election, however, they have</w:t>
      </w:r>
      <w:r>
        <w:rPr>
          <w:rFonts w:ascii="Arial" w:hAnsi="Arial" w:cs="Arial"/>
        </w:rPr>
        <w:t xml:space="preserve"> </w:t>
      </w:r>
      <w:r w:rsidRPr="00A84B88">
        <w:rPr>
          <w:rFonts w:ascii="Arial" w:hAnsi="Arial" w:cs="Arial"/>
        </w:rPr>
        <w:t>the right to vote.</w:t>
      </w:r>
    </w:p>
    <w:p w14:paraId="2638A33D" w14:textId="77777777" w:rsidR="00306935" w:rsidRPr="00A84B88" w:rsidRDefault="00306935" w:rsidP="0030693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84B88">
        <w:rPr>
          <w:rFonts w:ascii="Arial" w:hAnsi="Arial" w:cs="Arial"/>
        </w:rPr>
        <w:t>. Eligible life members can contest for only one post either EC/</w:t>
      </w:r>
      <w:proofErr w:type="spellStart"/>
      <w:r w:rsidRPr="00A84B88">
        <w:rPr>
          <w:rFonts w:ascii="Arial" w:hAnsi="Arial" w:cs="Arial"/>
        </w:rPr>
        <w:t>BoT</w:t>
      </w:r>
      <w:proofErr w:type="spellEnd"/>
      <w:r w:rsidRPr="00A84B88">
        <w:rPr>
          <w:rFonts w:ascii="Arial" w:hAnsi="Arial" w:cs="Arial"/>
        </w:rPr>
        <w:t xml:space="preserve"> or CMPI.</w:t>
      </w:r>
    </w:p>
    <w:p w14:paraId="65DB190D" w14:textId="77777777" w:rsidR="00306935" w:rsidRPr="00A84B88" w:rsidRDefault="00306935" w:rsidP="0030693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84B88">
        <w:rPr>
          <w:rFonts w:ascii="Arial" w:hAnsi="Arial" w:cs="Arial"/>
        </w:rPr>
        <w:t>. The Life member shall have the right to vote provided he/she became registered member of AMPI on or before 31st December 2022.</w:t>
      </w:r>
    </w:p>
    <w:p w14:paraId="215CE2EA" w14:textId="77777777" w:rsidR="00306935" w:rsidRPr="00A84B88" w:rsidRDefault="00306935" w:rsidP="00306935">
      <w:pPr>
        <w:ind w:left="284" w:hanging="284"/>
        <w:jc w:val="both"/>
        <w:rPr>
          <w:rFonts w:ascii="Arial" w:hAnsi="Arial" w:cs="Arial"/>
        </w:rPr>
      </w:pPr>
      <w:r w:rsidRPr="00A84B88">
        <w:rPr>
          <w:rFonts w:ascii="Arial" w:hAnsi="Arial" w:cs="Arial"/>
        </w:rPr>
        <w:t>5. The annual member shall have the right to vote provided</w:t>
      </w:r>
    </w:p>
    <w:p w14:paraId="0379E0A9" w14:textId="77777777" w:rsidR="00306935" w:rsidRPr="00A84B88" w:rsidRDefault="00306935" w:rsidP="00306935">
      <w:pPr>
        <w:ind w:firstLine="284"/>
        <w:jc w:val="both"/>
        <w:rPr>
          <w:rFonts w:ascii="Arial" w:hAnsi="Arial" w:cs="Arial"/>
        </w:rPr>
      </w:pPr>
      <w:r w:rsidRPr="00A84B88">
        <w:rPr>
          <w:rFonts w:ascii="Arial" w:hAnsi="Arial" w:cs="Arial"/>
        </w:rPr>
        <w:t xml:space="preserve">(a) </w:t>
      </w:r>
      <w:proofErr w:type="spellStart"/>
      <w:r w:rsidRPr="00A84B88">
        <w:rPr>
          <w:rFonts w:ascii="Arial" w:hAnsi="Arial" w:cs="Arial"/>
        </w:rPr>
        <w:t>He/She</w:t>
      </w:r>
      <w:proofErr w:type="spellEnd"/>
      <w:r w:rsidRPr="00A84B88">
        <w:rPr>
          <w:rFonts w:ascii="Arial" w:hAnsi="Arial" w:cs="Arial"/>
        </w:rPr>
        <w:t xml:space="preserve"> became registered member of AMPI on or before 31</w:t>
      </w:r>
      <w:r w:rsidRPr="00A84B88">
        <w:rPr>
          <w:rFonts w:ascii="Arial" w:hAnsi="Arial" w:cs="Arial"/>
          <w:vertAlign w:val="superscript"/>
        </w:rPr>
        <w:t>st</w:t>
      </w:r>
      <w:r w:rsidRPr="00A84B88">
        <w:rPr>
          <w:rFonts w:ascii="Arial" w:hAnsi="Arial" w:cs="Arial"/>
        </w:rPr>
        <w:t xml:space="preserve"> December 2022</w:t>
      </w:r>
    </w:p>
    <w:p w14:paraId="75AC68F7" w14:textId="77777777" w:rsidR="00306935" w:rsidRPr="00A84B88" w:rsidRDefault="00306935" w:rsidP="00306935">
      <w:pPr>
        <w:ind w:firstLine="284"/>
        <w:jc w:val="both"/>
        <w:rPr>
          <w:rFonts w:ascii="Arial" w:hAnsi="Arial" w:cs="Arial"/>
        </w:rPr>
      </w:pPr>
      <w:r w:rsidRPr="00A84B88">
        <w:rPr>
          <w:rFonts w:ascii="Arial" w:hAnsi="Arial" w:cs="Arial"/>
        </w:rPr>
        <w:t xml:space="preserve">(b) </w:t>
      </w:r>
      <w:proofErr w:type="spellStart"/>
      <w:r w:rsidRPr="00A84B88">
        <w:rPr>
          <w:rFonts w:ascii="Arial" w:hAnsi="Arial" w:cs="Arial"/>
        </w:rPr>
        <w:t>His/Her</w:t>
      </w:r>
      <w:proofErr w:type="spellEnd"/>
      <w:r w:rsidRPr="00A84B88">
        <w:rPr>
          <w:rFonts w:ascii="Arial" w:hAnsi="Arial" w:cs="Arial"/>
        </w:rPr>
        <w:t xml:space="preserve"> annual membership is valid on the day of voting.</w:t>
      </w:r>
    </w:p>
    <w:p w14:paraId="7243C70F" w14:textId="77777777" w:rsidR="00306935" w:rsidRPr="00364756" w:rsidRDefault="00306935" w:rsidP="00306935">
      <w:pPr>
        <w:jc w:val="both"/>
        <w:rPr>
          <w:rFonts w:ascii="Arial" w:hAnsi="Arial" w:cs="Arial"/>
          <w:b/>
          <w:u w:val="single"/>
        </w:rPr>
      </w:pPr>
      <w:r w:rsidRPr="00364756">
        <w:rPr>
          <w:rFonts w:ascii="Arial" w:hAnsi="Arial" w:cs="Arial"/>
          <w:b/>
          <w:u w:val="single"/>
        </w:rPr>
        <w:t>Eligibility to contest the election of College of Medical Physics of India (CMPI)</w:t>
      </w:r>
    </w:p>
    <w:p w14:paraId="2D388A0E" w14:textId="77777777" w:rsidR="00306935" w:rsidRPr="00A84B88" w:rsidRDefault="00306935" w:rsidP="00306935">
      <w:pPr>
        <w:ind w:left="2835" w:hanging="2880"/>
        <w:jc w:val="both"/>
        <w:rPr>
          <w:rFonts w:ascii="Arial" w:hAnsi="Arial" w:cs="Arial"/>
        </w:rPr>
      </w:pPr>
      <w:r w:rsidRPr="00A84B88">
        <w:rPr>
          <w:rFonts w:ascii="Arial" w:hAnsi="Arial" w:cs="Arial"/>
          <w:b/>
        </w:rPr>
        <w:t xml:space="preserve">Chairman &amp; Vice </w:t>
      </w:r>
      <w:proofErr w:type="spellStart"/>
      <w:proofErr w:type="gramStart"/>
      <w:r w:rsidRPr="00A84B88">
        <w:rPr>
          <w:rFonts w:ascii="Arial" w:hAnsi="Arial" w:cs="Arial"/>
          <w:b/>
        </w:rPr>
        <w:t>Chairman:</w:t>
      </w:r>
      <w:r w:rsidRPr="00A84B88">
        <w:rPr>
          <w:rFonts w:ascii="Arial" w:hAnsi="Arial" w:cs="Arial"/>
        </w:rPr>
        <w:t>Should</w:t>
      </w:r>
      <w:proofErr w:type="spellEnd"/>
      <w:proofErr w:type="gramEnd"/>
      <w:r w:rsidRPr="00A84B88">
        <w:rPr>
          <w:rFonts w:ascii="Arial" w:hAnsi="Arial" w:cs="Arial"/>
        </w:rPr>
        <w:t xml:space="preserve"> be a member/Founder Member of the college and should have minimum of 20 years of experience in the field of medical physics</w:t>
      </w:r>
    </w:p>
    <w:p w14:paraId="6D14FB72" w14:textId="77777777" w:rsidR="00306935" w:rsidRPr="00A84B88" w:rsidRDefault="00306935" w:rsidP="00306935">
      <w:pPr>
        <w:ind w:left="2835" w:hanging="2930"/>
        <w:jc w:val="both"/>
        <w:rPr>
          <w:rFonts w:ascii="Arial" w:hAnsi="Arial" w:cs="Arial"/>
        </w:rPr>
      </w:pPr>
      <w:r w:rsidRPr="00A84B88">
        <w:rPr>
          <w:rFonts w:ascii="Arial" w:hAnsi="Arial" w:cs="Arial"/>
          <w:b/>
        </w:rPr>
        <w:t>Secretary cum Treasurer:</w:t>
      </w:r>
      <w:r w:rsidRPr="00A84B88">
        <w:rPr>
          <w:rFonts w:ascii="Arial" w:hAnsi="Arial" w:cs="Arial"/>
          <w:b/>
        </w:rPr>
        <w:tab/>
      </w:r>
      <w:r w:rsidRPr="00A84B88">
        <w:rPr>
          <w:rFonts w:ascii="Arial" w:hAnsi="Arial" w:cs="Arial"/>
        </w:rPr>
        <w:t>Should be a member/Founder Member of the college and should have   minimum 10 years of experience in the field of medical physics.</w:t>
      </w:r>
    </w:p>
    <w:p w14:paraId="58FF45BD" w14:textId="77777777" w:rsidR="00306935" w:rsidRPr="00A84B88" w:rsidRDefault="00306935" w:rsidP="00306935">
      <w:pPr>
        <w:ind w:left="2835" w:hanging="28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Registrar&amp;</w:t>
      </w:r>
      <w:r w:rsidRPr="00A84B88">
        <w:rPr>
          <w:rFonts w:ascii="Arial" w:hAnsi="Arial" w:cs="Arial"/>
          <w:b/>
        </w:rPr>
        <w:t>Chief</w:t>
      </w:r>
      <w:proofErr w:type="spellEnd"/>
      <w:r w:rsidRPr="00A84B88">
        <w:rPr>
          <w:rFonts w:ascii="Arial" w:hAnsi="Arial" w:cs="Arial"/>
          <w:b/>
        </w:rPr>
        <w:t xml:space="preserve"> Examiner:</w:t>
      </w:r>
      <w:r>
        <w:rPr>
          <w:rFonts w:ascii="Arial" w:hAnsi="Arial" w:cs="Arial"/>
          <w:b/>
        </w:rPr>
        <w:tab/>
      </w:r>
      <w:r w:rsidRPr="00A84B88">
        <w:rPr>
          <w:rFonts w:ascii="Arial" w:hAnsi="Arial" w:cs="Arial"/>
        </w:rPr>
        <w:t xml:space="preserve"> Should be a member/Founder Member of the college and should have minimum 10 years of experience and should be working in an institution having teaching programme in medical physics</w:t>
      </w:r>
    </w:p>
    <w:p w14:paraId="54235148" w14:textId="77777777" w:rsidR="00306935" w:rsidRPr="00A84B88" w:rsidRDefault="00306935" w:rsidP="00306935">
      <w:pPr>
        <w:ind w:left="2835" w:hanging="2880"/>
        <w:jc w:val="both"/>
        <w:rPr>
          <w:rFonts w:ascii="Arial" w:hAnsi="Arial" w:cs="Arial"/>
        </w:rPr>
      </w:pPr>
      <w:r w:rsidRPr="00A84B88">
        <w:rPr>
          <w:rFonts w:ascii="Arial" w:hAnsi="Arial" w:cs="Arial"/>
          <w:b/>
        </w:rPr>
        <w:lastRenderedPageBreak/>
        <w:t>Members of the Board (03)</w:t>
      </w:r>
      <w:r>
        <w:rPr>
          <w:rFonts w:ascii="Arial" w:hAnsi="Arial" w:cs="Arial"/>
          <w:b/>
        </w:rPr>
        <w:t xml:space="preserve">: </w:t>
      </w:r>
      <w:r w:rsidRPr="00A84B88">
        <w:rPr>
          <w:rFonts w:ascii="Arial" w:hAnsi="Arial" w:cs="Arial"/>
        </w:rPr>
        <w:t>Should be member of the college and have minimum 5 years of experience in the field of medical physics</w:t>
      </w:r>
    </w:p>
    <w:p w14:paraId="69F20707" w14:textId="77777777" w:rsidR="00306935" w:rsidRPr="00A84B88" w:rsidRDefault="00306935" w:rsidP="00306935">
      <w:pPr>
        <w:jc w:val="both"/>
        <w:rPr>
          <w:rFonts w:ascii="Arial" w:hAnsi="Arial" w:cs="Arial"/>
          <w:b/>
        </w:rPr>
      </w:pPr>
      <w:r w:rsidRPr="00A84B88">
        <w:rPr>
          <w:rFonts w:ascii="Arial" w:hAnsi="Arial" w:cs="Arial"/>
          <w:b/>
        </w:rPr>
        <w:t xml:space="preserve">Eligibility to vote for College of Medical Physics of India (CMPI):  </w:t>
      </w:r>
      <w:r w:rsidRPr="00A84B88">
        <w:rPr>
          <w:rFonts w:ascii="Arial" w:hAnsi="Arial" w:cs="Arial"/>
        </w:rPr>
        <w:t>Only CMPI members (Founding/Certified) are eligible to vote.</w:t>
      </w:r>
    </w:p>
    <w:p w14:paraId="120D8E02" w14:textId="7B5D98A5" w:rsidR="007A55BD" w:rsidRPr="007A55BD" w:rsidRDefault="007A55BD" w:rsidP="007A55BD">
      <w:pPr>
        <w:jc w:val="both"/>
        <w:rPr>
          <w:rFonts w:ascii="Arial" w:hAnsi="Arial" w:cs="Arial"/>
          <w:b/>
          <w:bCs/>
        </w:rPr>
      </w:pPr>
      <w:r w:rsidRPr="007A55BD">
        <w:rPr>
          <w:rFonts w:ascii="Arial" w:hAnsi="Arial" w:cs="Arial"/>
          <w:b/>
          <w:bCs/>
        </w:rPr>
        <w:t xml:space="preserve">The mode of voting will be electronic as has been the practice in the past.  </w:t>
      </w:r>
      <w:r w:rsidR="00937BC6">
        <w:rPr>
          <w:rFonts w:ascii="Arial" w:hAnsi="Arial" w:cs="Arial"/>
          <w:b/>
          <w:bCs/>
        </w:rPr>
        <w:t>E</w:t>
      </w:r>
      <w:r w:rsidRPr="007A55BD">
        <w:rPr>
          <w:rFonts w:ascii="Arial" w:hAnsi="Arial" w:cs="Arial"/>
          <w:b/>
          <w:bCs/>
        </w:rPr>
        <w:t xml:space="preserve">ach voter </w:t>
      </w:r>
      <w:r w:rsidR="00937BC6">
        <w:rPr>
          <w:rFonts w:ascii="Arial" w:hAnsi="Arial" w:cs="Arial"/>
          <w:b/>
          <w:bCs/>
        </w:rPr>
        <w:t xml:space="preserve">may </w:t>
      </w:r>
      <w:r w:rsidRPr="007A55BD">
        <w:rPr>
          <w:rFonts w:ascii="Arial" w:hAnsi="Arial" w:cs="Arial"/>
          <w:b/>
          <w:bCs/>
        </w:rPr>
        <w:t xml:space="preserve">cast his/her vote up to 15 EC members, 05 </w:t>
      </w:r>
      <w:proofErr w:type="spellStart"/>
      <w:r w:rsidRPr="007A55BD">
        <w:rPr>
          <w:rFonts w:ascii="Arial" w:hAnsi="Arial" w:cs="Arial"/>
          <w:b/>
          <w:bCs/>
        </w:rPr>
        <w:t>BoT</w:t>
      </w:r>
      <w:proofErr w:type="spellEnd"/>
      <w:r w:rsidRPr="007A55BD">
        <w:rPr>
          <w:rFonts w:ascii="Arial" w:hAnsi="Arial" w:cs="Arial"/>
          <w:b/>
          <w:bCs/>
        </w:rPr>
        <w:t xml:space="preserve"> members and 08 CMPI members </w:t>
      </w:r>
      <w:r w:rsidR="00937BC6">
        <w:rPr>
          <w:rFonts w:ascii="Arial" w:hAnsi="Arial" w:cs="Arial"/>
          <w:b/>
          <w:bCs/>
        </w:rPr>
        <w:t>as per his/her wish</w:t>
      </w:r>
      <w:r w:rsidRPr="007A55BD">
        <w:rPr>
          <w:rFonts w:ascii="Arial" w:hAnsi="Arial" w:cs="Arial"/>
          <w:b/>
          <w:bCs/>
        </w:rPr>
        <w:t>.</w:t>
      </w:r>
      <w:r w:rsidR="00937BC6">
        <w:rPr>
          <w:rFonts w:ascii="Arial" w:hAnsi="Arial" w:cs="Arial"/>
          <w:b/>
          <w:bCs/>
        </w:rPr>
        <w:t xml:space="preserve"> However, </w:t>
      </w:r>
      <w:proofErr w:type="gramStart"/>
      <w:r w:rsidR="00937BC6" w:rsidRPr="007A55BD">
        <w:rPr>
          <w:rFonts w:ascii="Arial" w:hAnsi="Arial" w:cs="Arial"/>
          <w:b/>
          <w:bCs/>
        </w:rPr>
        <w:t>If</w:t>
      </w:r>
      <w:proofErr w:type="gramEnd"/>
      <w:r w:rsidRPr="007A55BD">
        <w:rPr>
          <w:rFonts w:ascii="Arial" w:hAnsi="Arial" w:cs="Arial"/>
          <w:b/>
          <w:bCs/>
        </w:rPr>
        <w:t xml:space="preserve"> a voter selects more choices under any category, such vote will not be counted.</w:t>
      </w:r>
    </w:p>
    <w:p w14:paraId="6C10399B" w14:textId="64F12461" w:rsidR="00A76A17" w:rsidRDefault="00A76A17" w:rsidP="007A55BD"/>
    <w:sectPr w:rsidR="00A76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35"/>
    <w:rsid w:val="00306935"/>
    <w:rsid w:val="003F1880"/>
    <w:rsid w:val="007A55BD"/>
    <w:rsid w:val="00937BC6"/>
    <w:rsid w:val="00A76A17"/>
    <w:rsid w:val="00CA59FF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02FE"/>
  <w15:chartTrackingRefBased/>
  <w15:docId w15:val="{0B8A2DCC-D308-412D-8839-9338EFF6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93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9F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CA59FF"/>
    <w:rPr>
      <w:rFonts w:ascii="Arial" w:eastAsia="Times New Roman" w:hAnsi="Arial" w:cs="Arial"/>
      <w:b/>
      <w:bCs/>
      <w:kern w:val="0"/>
      <w:sz w:val="32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semiHidden/>
    <w:rsid w:val="00CA59FF"/>
    <w:pPr>
      <w:spacing w:after="0" w:line="240" w:lineRule="auto"/>
      <w:jc w:val="center"/>
    </w:pPr>
    <w:rPr>
      <w:rFonts w:ascii="Arial" w:eastAsia="Times New Roman" w:hAnsi="Arial" w:cs="Arial"/>
      <w:sz w:val="1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A59FF"/>
    <w:rPr>
      <w:rFonts w:ascii="Arial" w:eastAsia="Times New Roman" w:hAnsi="Arial" w:cs="Arial"/>
      <w:kern w:val="0"/>
      <w:sz w:val="18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Pal Agarwal</dc:creator>
  <cp:keywords/>
  <dc:description/>
  <cp:lastModifiedBy>Satya Pal Agarwal</cp:lastModifiedBy>
  <cp:revision>3</cp:revision>
  <dcterms:created xsi:type="dcterms:W3CDTF">2023-08-19T06:23:00Z</dcterms:created>
  <dcterms:modified xsi:type="dcterms:W3CDTF">2023-08-19T08:54:00Z</dcterms:modified>
</cp:coreProperties>
</file>